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0BA01" w14:textId="77777777" w:rsidR="004020EB" w:rsidRDefault="00CB2D9D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bookmarkStart w:id="0" w:name="_Hlk81568039"/>
      <w:r>
        <w:rPr>
          <w:rFonts w:ascii="Calibri" w:eastAsia="Calibri" w:hAnsi="Calibri" w:cs="Calibri"/>
          <w:sz w:val="16"/>
          <w:szCs w:val="16"/>
        </w:rPr>
        <w:t>Załącznik nr 1</w:t>
      </w:r>
    </w:p>
    <w:p w14:paraId="407C9CD8" w14:textId="409BBAA3" w:rsidR="004020EB" w:rsidRDefault="00CB2D9D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do </w:t>
      </w:r>
      <w:bookmarkEnd w:id="0"/>
      <w:r w:rsidR="002C20C7" w:rsidRPr="002C20C7">
        <w:rPr>
          <w:rFonts w:ascii="Calibri" w:eastAsia="Calibri" w:hAnsi="Calibri" w:cs="Calibri"/>
          <w:sz w:val="16"/>
          <w:szCs w:val="16"/>
        </w:rPr>
        <w:t>Regulaminu konkursu ofert na najem budynku tzw. bacówki na górze Dzikowiec z przeznaczeniem na prowadzenie działalności gastronomicznej</w:t>
      </w:r>
    </w:p>
    <w:p w14:paraId="0799D447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</w:t>
      </w:r>
    </w:p>
    <w:p w14:paraId="3371580C" w14:textId="77777777" w:rsidR="004020EB" w:rsidRDefault="00CB2D9D">
      <w:pPr>
        <w:spacing w:line="252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pieczęć </w:t>
      </w:r>
      <w:r>
        <w:rPr>
          <w:rFonts w:ascii="Calibri" w:eastAsia="Calibri" w:hAnsi="Calibri" w:cs="Calibri"/>
          <w:sz w:val="18"/>
          <w:szCs w:val="18"/>
          <w:lang w:val="es-ES_tradnl"/>
        </w:rPr>
        <w:t>Oferenta</w:t>
      </w:r>
      <w:r>
        <w:rPr>
          <w:rFonts w:ascii="Calibri" w:eastAsia="Calibri" w:hAnsi="Calibri" w:cs="Calibri"/>
          <w:sz w:val="18"/>
          <w:szCs w:val="18"/>
        </w:rPr>
        <w:t xml:space="preserve"> - jeśli posiada</w:t>
      </w:r>
    </w:p>
    <w:p w14:paraId="1E4B9D4D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55DE5DC0" w14:textId="77777777" w:rsidR="004020EB" w:rsidRDefault="004020EB">
      <w:pPr>
        <w:spacing w:line="252" w:lineRule="auto"/>
        <w:jc w:val="center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389D051" w14:textId="77777777" w:rsidR="002C20C7" w:rsidRDefault="002C20C7">
      <w:pPr>
        <w:spacing w:line="252" w:lineRule="auto"/>
        <w:jc w:val="center"/>
        <w:rPr>
          <w:rFonts w:ascii="Calibri" w:eastAsia="Calibri" w:hAnsi="Calibri" w:cs="Calibri"/>
          <w:b/>
          <w:bCs/>
          <w:lang w:val="de-DE"/>
        </w:rPr>
      </w:pPr>
    </w:p>
    <w:p w14:paraId="4EBF733A" w14:textId="5577E49A" w:rsidR="004020EB" w:rsidRDefault="00CB2D9D">
      <w:pPr>
        <w:spacing w:line="252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lang w:val="de-DE"/>
        </w:rPr>
        <w:t>FORMULARZ OFERTOWY</w:t>
      </w:r>
    </w:p>
    <w:p w14:paraId="21B4682A" w14:textId="77777777" w:rsidR="004020EB" w:rsidRDefault="004020EB">
      <w:pPr>
        <w:spacing w:line="252" w:lineRule="auto"/>
        <w:jc w:val="center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10CE2E9" w14:textId="77777777" w:rsidR="004020EB" w:rsidRDefault="004020EB">
      <w:pPr>
        <w:spacing w:line="252" w:lineRule="auto"/>
        <w:jc w:val="center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669BB59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Nazwa Oferenta</w:t>
      </w:r>
      <w:r>
        <w:rPr>
          <w:rFonts w:ascii="Calibri" w:eastAsia="Calibri" w:hAnsi="Calibri" w:cs="Calibri"/>
          <w:sz w:val="20"/>
          <w:szCs w:val="20"/>
        </w:rPr>
        <w:t>: …………………………………………………………………………………………………………………………………….</w:t>
      </w:r>
    </w:p>
    <w:p w14:paraId="2144E960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6BB9C983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Adres siedziby: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……………………………………..……………………………………………………………………………………………….</w:t>
      </w:r>
    </w:p>
    <w:p w14:paraId="517484ED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E1C45F2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NIP: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……………………………………….……….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>REGON</w:t>
      </w:r>
      <w:r>
        <w:rPr>
          <w:rFonts w:ascii="Calibri" w:eastAsia="Calibri" w:hAnsi="Calibri" w:cs="Calibri"/>
          <w:sz w:val="20"/>
          <w:szCs w:val="20"/>
        </w:rPr>
        <w:t>: ……………………………………………….</w:t>
      </w:r>
    </w:p>
    <w:p w14:paraId="1DB44A8E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89CE3F5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>tel.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 </w:t>
      </w:r>
      <w:r>
        <w:rPr>
          <w:rFonts w:ascii="Calibri" w:eastAsia="Calibri" w:hAnsi="Calibri" w:cs="Calibri"/>
          <w:b/>
          <w:bCs/>
          <w:sz w:val="20"/>
          <w:szCs w:val="20"/>
        </w:rPr>
        <w:t>fax:</w:t>
      </w:r>
      <w:r>
        <w:rPr>
          <w:rFonts w:ascii="Calibri" w:eastAsia="Calibri" w:hAnsi="Calibri" w:cs="Calibri"/>
          <w:sz w:val="20"/>
          <w:szCs w:val="20"/>
        </w:rPr>
        <w:t xml:space="preserve"> ……….……………………….…………………</w:t>
      </w:r>
    </w:p>
    <w:p w14:paraId="25E1F497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6870FC60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e-mail: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</w:t>
      </w:r>
    </w:p>
    <w:p w14:paraId="518EDF91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1239EB5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Dane do korespondencji Wynajmującego z Oferentem w sprawie konkursu:</w:t>
      </w:r>
    </w:p>
    <w:p w14:paraId="7E8C683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6B86AD2A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Osoba upoważniona do kontakt</w:t>
      </w:r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w: </w:t>
      </w:r>
    </w:p>
    <w:p w14:paraId="28AE2476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3BB9949D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…………………………………………………………………………………….…….</w:t>
      </w:r>
    </w:p>
    <w:p w14:paraId="59872B64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31988BCC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adres do korespondencji </w:t>
      </w:r>
      <w:r>
        <w:rPr>
          <w:rFonts w:ascii="Calibri" w:eastAsia="Calibri" w:hAnsi="Calibri" w:cs="Calibri"/>
          <w:sz w:val="18"/>
          <w:szCs w:val="18"/>
        </w:rPr>
        <w:t>(jeżeli jest inny niż adres siedziby Oferenta)</w:t>
      </w:r>
      <w:r>
        <w:rPr>
          <w:rFonts w:ascii="Calibri" w:eastAsia="Calibri" w:hAnsi="Calibri" w:cs="Calibri"/>
          <w:sz w:val="20"/>
          <w:szCs w:val="20"/>
        </w:rPr>
        <w:t xml:space="preserve">: </w:t>
      </w:r>
    </w:p>
    <w:p w14:paraId="4437DD3D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E2F359E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6428BAAC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98E553E" w14:textId="77777777" w:rsidR="004020EB" w:rsidRDefault="00CB2D9D">
      <w:pPr>
        <w:spacing w:line="252" w:lineRule="auto"/>
        <w:ind w:left="5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 xml:space="preserve">tel. </w:t>
      </w:r>
      <w:r>
        <w:rPr>
          <w:rFonts w:ascii="Calibri" w:eastAsia="Calibri" w:hAnsi="Calibri" w:cs="Calibri"/>
          <w:sz w:val="20"/>
          <w:szCs w:val="20"/>
        </w:rPr>
        <w:t>…………………….……………… fax: ……………….………….…….………….</w:t>
      </w:r>
    </w:p>
    <w:p w14:paraId="3468EF8F" w14:textId="77777777" w:rsidR="004020EB" w:rsidRDefault="004020EB">
      <w:pPr>
        <w:spacing w:line="252" w:lineRule="auto"/>
        <w:ind w:left="540"/>
        <w:jc w:val="both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38BB1817" w14:textId="77777777" w:rsidR="004020EB" w:rsidRDefault="00CB2D9D">
      <w:pPr>
        <w:spacing w:line="252" w:lineRule="auto"/>
        <w:ind w:left="5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e-mail: ……………………..…………………………………………………….………..</w:t>
      </w:r>
    </w:p>
    <w:p w14:paraId="7C980DB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052D369" w14:textId="2D6DE9A8" w:rsidR="004020EB" w:rsidRDefault="00CB2D9D">
      <w:p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 odpowiedzi na ogłoszenie o najem na okres 3 lat </w:t>
      </w:r>
      <w:r w:rsidR="002C20C7">
        <w:rPr>
          <w:rFonts w:ascii="Calibri" w:eastAsia="Calibri" w:hAnsi="Calibri" w:cs="Calibri"/>
          <w:sz w:val="20"/>
          <w:szCs w:val="20"/>
        </w:rPr>
        <w:t>obiektu tzw. bacówki na zboczu góry Dzikowiec,</w:t>
      </w:r>
      <w:r>
        <w:rPr>
          <w:rFonts w:ascii="Calibri" w:eastAsia="Calibri" w:hAnsi="Calibri" w:cs="Calibri"/>
          <w:sz w:val="20"/>
          <w:szCs w:val="20"/>
        </w:rPr>
        <w:t xml:space="preserve"> na terenie Ośrodka Sportowo-Rekreacyjnego „DZIKOWIEC”, z przeznaczeniem na prowadzenie działalności gastronomicznej –</w:t>
      </w:r>
      <w:r w:rsidR="002C20C7">
        <w:rPr>
          <w:rFonts w:ascii="Calibri" w:eastAsia="Calibri" w:hAnsi="Calibri" w:cs="Calibri"/>
          <w:sz w:val="20"/>
          <w:szCs w:val="20"/>
        </w:rPr>
        <w:t xml:space="preserve"> kafeterii/bufetu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bCs/>
          <w:sz w:val="20"/>
          <w:szCs w:val="20"/>
        </w:rPr>
        <w:t>składamy ofertę na najem</w:t>
      </w:r>
      <w:r>
        <w:rPr>
          <w:rFonts w:ascii="Calibri" w:eastAsia="Calibri" w:hAnsi="Calibri" w:cs="Calibri"/>
          <w:sz w:val="20"/>
          <w:szCs w:val="20"/>
        </w:rPr>
        <w:t xml:space="preserve"> w zakresie określonym w Regulaminie, zgodnie z opisem przedmiotu </w:t>
      </w:r>
      <w:proofErr w:type="spellStart"/>
      <w:r>
        <w:rPr>
          <w:rFonts w:ascii="Calibri" w:eastAsia="Calibri" w:hAnsi="Calibri" w:cs="Calibri"/>
          <w:sz w:val="20"/>
          <w:szCs w:val="20"/>
        </w:rPr>
        <w:t>zam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wienia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 warunkami opisanymi we wzorze umowy,</w:t>
      </w:r>
    </w:p>
    <w:p w14:paraId="34854A52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78810A45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oferujemy czynsz miesięczny brutto (w tym podatek od towarów i usług w stawce 23%) za najem:</w:t>
      </w:r>
    </w:p>
    <w:p w14:paraId="0973FB2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41767A81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………………………………………….……… złotych </w:t>
      </w:r>
      <w:r>
        <w:rPr>
          <w:rFonts w:ascii="Calibri" w:eastAsia="Calibri" w:hAnsi="Calibri" w:cs="Calibri"/>
          <w:b/>
          <w:bCs/>
          <w:sz w:val="18"/>
          <w:szCs w:val="18"/>
        </w:rPr>
        <w:t>(słownie</w:t>
      </w:r>
      <w:r>
        <w:rPr>
          <w:rFonts w:ascii="Calibri" w:eastAsia="Calibri" w:hAnsi="Calibri" w:cs="Calibri"/>
          <w:b/>
          <w:bCs/>
          <w:sz w:val="20"/>
          <w:szCs w:val="20"/>
        </w:rPr>
        <w:t>: ……………………………………………………………………………...</w:t>
      </w:r>
    </w:p>
    <w:p w14:paraId="79468C50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2281D705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………………………………………………………………………………………………………………………………………………………….…….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</w:p>
    <w:p w14:paraId="6A229B54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4CADCE6A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 przedmiotowym lokalu zamierzamy prowadzić działalność pod nazwą</w:t>
      </w:r>
      <w:r>
        <w:rPr>
          <w:rFonts w:ascii="Calibri" w:eastAsia="Calibri" w:hAnsi="Calibri" w:cs="Calibri"/>
          <w:sz w:val="20"/>
          <w:szCs w:val="20"/>
        </w:rPr>
        <w:t xml:space="preserve">: </w:t>
      </w:r>
    </w:p>
    <w:p w14:paraId="42D49DBC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1B41E58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25FD0923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0E0E2D8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F76609C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80ED0C1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1514469B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EED126E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85DB57E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7E625BB" w14:textId="7B9AE4CD" w:rsidR="004020EB" w:rsidRDefault="002C20C7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O</w:t>
      </w:r>
      <w:r w:rsidR="00CB2D9D">
        <w:rPr>
          <w:rFonts w:ascii="Calibri" w:eastAsia="Calibri" w:hAnsi="Calibri" w:cs="Calibri"/>
          <w:b/>
          <w:bCs/>
          <w:sz w:val="20"/>
          <w:szCs w:val="20"/>
        </w:rPr>
        <w:t>świadczamy, że:</w:t>
      </w:r>
    </w:p>
    <w:p w14:paraId="23423C52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Zapoznaliśmy się ze regulaminem konkursu ofert i przyjmujemy warunki regulaminu bez zastrzeżeń.</w:t>
      </w:r>
    </w:p>
    <w:p w14:paraId="3F10D0E8" w14:textId="0C7E2ADA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Zapoznaliśmy się ze stanem technicznym </w:t>
      </w:r>
      <w:r w:rsidR="002C20C7">
        <w:rPr>
          <w:rStyle w:val="Numerstrony"/>
          <w:rFonts w:ascii="Calibri" w:eastAsia="Calibri" w:hAnsi="Calibri" w:cs="Calibri"/>
          <w:sz w:val="20"/>
          <w:szCs w:val="20"/>
        </w:rPr>
        <w:t>obiektu</w:t>
      </w:r>
      <w:r>
        <w:rPr>
          <w:rStyle w:val="Numerstrony"/>
          <w:rFonts w:ascii="Calibri" w:eastAsia="Calibri" w:hAnsi="Calibri" w:cs="Calibri"/>
          <w:sz w:val="20"/>
          <w:szCs w:val="20"/>
        </w:rPr>
        <w:t>.</w:t>
      </w:r>
    </w:p>
    <w:p w14:paraId="032B3A30" w14:textId="5F3EAB4F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Zapoznaliśmy się ze wzorem umowy najmu i zobowiązujemy się w przypadku wyboru naszej oferty do zawarcia umowy w miejscu i terminie wskazanym przez Wynajmującego.</w:t>
      </w:r>
    </w:p>
    <w:p w14:paraId="2C63F81D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Posiadamy uprawnienia do wykonywania określonej działalności oraz odpowiednią wiedzę </w:t>
      </w:r>
      <w:r>
        <w:rPr>
          <w:rStyle w:val="Numerstrony"/>
          <w:rFonts w:ascii="Calibri" w:eastAsia="Calibri" w:hAnsi="Calibri" w:cs="Calibri"/>
          <w:sz w:val="20"/>
          <w:szCs w:val="20"/>
          <w:lang w:val="it-IT"/>
        </w:rPr>
        <w:t>i do</w:t>
      </w:r>
      <w:r>
        <w:rPr>
          <w:rStyle w:val="Numerstrony"/>
          <w:rFonts w:ascii="Calibri" w:eastAsia="Calibri" w:hAnsi="Calibri" w:cs="Calibri"/>
          <w:sz w:val="20"/>
          <w:szCs w:val="20"/>
        </w:rPr>
        <w:t>świadczenie niezbędną do działalności w przedmiocie najmu.</w:t>
      </w:r>
    </w:p>
    <w:p w14:paraId="12323E9E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Znajdujemy się w sytuacji ekonomicznej i finansowej zapewniającej prowadzenie działalności w zakresie specyfikacji </w:t>
      </w:r>
      <w:proofErr w:type="spellStart"/>
      <w:r>
        <w:rPr>
          <w:rStyle w:val="Numerstrony"/>
          <w:rFonts w:ascii="Calibri" w:eastAsia="Calibri" w:hAnsi="Calibri" w:cs="Calibri"/>
          <w:sz w:val="20"/>
          <w:szCs w:val="20"/>
        </w:rPr>
        <w:t>warunk</w:t>
      </w:r>
      <w:proofErr w:type="spellEnd"/>
      <w:r>
        <w:rPr>
          <w:rStyle w:val="Numerstrony"/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Style w:val="Numerstrony"/>
          <w:rFonts w:ascii="Calibri" w:eastAsia="Calibri" w:hAnsi="Calibri" w:cs="Calibri"/>
          <w:sz w:val="20"/>
          <w:szCs w:val="20"/>
        </w:rPr>
        <w:t>w najmu.</w:t>
      </w:r>
    </w:p>
    <w:p w14:paraId="2C98E1DB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Nie posiadamy zaległości finansowych wobec Gminy Miasta Bogusz</w:t>
      </w:r>
      <w:r>
        <w:rPr>
          <w:rStyle w:val="Numerstrony"/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Style w:val="Numerstrony"/>
          <w:rFonts w:ascii="Calibri" w:eastAsia="Calibri" w:hAnsi="Calibri" w:cs="Calibri"/>
          <w:sz w:val="20"/>
          <w:szCs w:val="20"/>
          <w:lang w:val="it-IT"/>
        </w:rPr>
        <w:t>w-Gorce.</w:t>
      </w:r>
    </w:p>
    <w:p w14:paraId="001D59B7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Wyrażamy zgodę na przetwarzanie danych osobowych w zakresie niezbędnym do przeprowadzenia konkursu.</w:t>
      </w:r>
    </w:p>
    <w:p w14:paraId="01077C14" w14:textId="4B3AB72C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Uważamy się za związanych ofertą przez okres </w:t>
      </w:r>
      <w:r w:rsidR="000C738D">
        <w:rPr>
          <w:rStyle w:val="Numerstrony"/>
          <w:rFonts w:ascii="Calibri" w:eastAsia="Calibri" w:hAnsi="Calibri" w:cs="Calibri"/>
          <w:sz w:val="20"/>
          <w:szCs w:val="20"/>
        </w:rPr>
        <w:t>6</w:t>
      </w:r>
      <w:r>
        <w:rPr>
          <w:rStyle w:val="Numerstrony"/>
          <w:rFonts w:ascii="Calibri" w:eastAsia="Calibri" w:hAnsi="Calibri" w:cs="Calibri"/>
          <w:sz w:val="20"/>
          <w:szCs w:val="20"/>
        </w:rPr>
        <w:t>0 dni od dnia otwarcia ofert.</w:t>
      </w:r>
    </w:p>
    <w:p w14:paraId="172FC06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1DF49C3A" w14:textId="77777777" w:rsidR="004020EB" w:rsidRDefault="00CB2D9D">
      <w:pPr>
        <w:spacing w:line="252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 oferty załączamy wymagane dokumenty: (w zależności od statusu prawnego oferenta)</w:t>
      </w:r>
    </w:p>
    <w:p w14:paraId="4C1A1857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t>w przypadku os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b fizycznych – wydruk aktualny z CEIDG, kopię umowy spółki cywilnej (dotyczy oferent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w wykonujących działalność gospodarczą w ramach takiej spółki),</w:t>
      </w:r>
    </w:p>
    <w:p w14:paraId="20248F15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t>w przypadku os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 xml:space="preserve">b prawnych – wydruk z Rejestru </w:t>
      </w:r>
      <w:proofErr w:type="spellStart"/>
      <w:r>
        <w:rPr>
          <w:rStyle w:val="Numerstrony"/>
          <w:sz w:val="20"/>
          <w:szCs w:val="20"/>
        </w:rPr>
        <w:t>Przedsiębiorc</w:t>
      </w:r>
      <w:proofErr w:type="spellEnd"/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w  KRS lub innego właściwego rejestru,</w:t>
      </w:r>
    </w:p>
    <w:p w14:paraId="3591EB6D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t>oryginał (lub kopia potwierdzona przez oferenta za zgodność z oryginałem) pełnomocnictwa, udzielonego w formie pisemnej w przypadku umocowania pełnomocnika do zawarcia umowy wraz z kopią dowodu osobistego pełnomocnika,</w:t>
      </w:r>
    </w:p>
    <w:p w14:paraId="3A01836C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t>dane personalne osoby/os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b uprawnionej/-</w:t>
      </w:r>
      <w:proofErr w:type="spellStart"/>
      <w:r>
        <w:rPr>
          <w:rStyle w:val="Numerstrony"/>
          <w:sz w:val="20"/>
          <w:szCs w:val="20"/>
        </w:rPr>
        <w:t>nych</w:t>
      </w:r>
      <w:proofErr w:type="spellEnd"/>
      <w:r>
        <w:rPr>
          <w:rStyle w:val="Numerstrony"/>
          <w:sz w:val="20"/>
          <w:szCs w:val="20"/>
        </w:rPr>
        <w:t xml:space="preserve"> do podpisania oferty wraz ze stosownym pełnomocnictwem, jeżeli prawo do reprezentacji nie wynika wprost z właściwego rejestru:</w:t>
      </w:r>
    </w:p>
    <w:p w14:paraId="671BA35E" w14:textId="77777777" w:rsidR="004020EB" w:rsidRDefault="004020EB">
      <w:pPr>
        <w:pStyle w:val="Akapitzlist"/>
        <w:spacing w:after="0" w:line="252" w:lineRule="auto"/>
        <w:jc w:val="both"/>
        <w:rPr>
          <w:rStyle w:val="Numerstrony"/>
        </w:rPr>
      </w:pPr>
    </w:p>
    <w:p w14:paraId="2A5744E3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Imię i nazwisko:</w:t>
      </w:r>
    </w:p>
    <w:p w14:paraId="70FA75FA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538CFCE4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zamieszkania:</w:t>
      </w:r>
    </w:p>
    <w:p w14:paraId="62CEA772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</w:t>
      </w:r>
    </w:p>
    <w:p w14:paraId="2CFA9A7B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Nr dowodu osobistego:</w:t>
      </w:r>
    </w:p>
    <w:p w14:paraId="250520E6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14:paraId="50CBE495" w14:textId="77777777" w:rsidR="004020EB" w:rsidRDefault="004020EB">
      <w:pPr>
        <w:tabs>
          <w:tab w:val="left" w:pos="900"/>
        </w:tabs>
        <w:spacing w:line="252" w:lineRule="auto"/>
        <w:jc w:val="both"/>
        <w:rPr>
          <w:rStyle w:val="Numerstrony"/>
          <w:rFonts w:ascii="Calibri" w:eastAsia="Calibri" w:hAnsi="Calibri" w:cs="Calibri"/>
        </w:rPr>
      </w:pPr>
    </w:p>
    <w:p w14:paraId="390CF77B" w14:textId="77777777" w:rsidR="004020EB" w:rsidRDefault="004020EB">
      <w:pPr>
        <w:tabs>
          <w:tab w:val="left" w:pos="900"/>
        </w:tabs>
        <w:spacing w:line="252" w:lineRule="auto"/>
        <w:jc w:val="both"/>
        <w:rPr>
          <w:rStyle w:val="Numerstrony"/>
          <w:rFonts w:ascii="Calibri" w:eastAsia="Calibri" w:hAnsi="Calibri" w:cs="Calibri"/>
        </w:rPr>
      </w:pPr>
    </w:p>
    <w:p w14:paraId="417EEADF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dn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  <w:lang w:val="es-ES_tradnl"/>
        </w:rPr>
        <w:t xml:space="preserve">. . . . . . . . . . . . . . . . . . . . . . . , </w:t>
      </w:r>
    </w:p>
    <w:p w14:paraId="3D0547E6" w14:textId="77777777" w:rsidR="004020EB" w:rsidRDefault="004020EB">
      <w:pPr>
        <w:spacing w:line="252" w:lineRule="auto"/>
        <w:rPr>
          <w:rFonts w:ascii="Calibri" w:eastAsia="Calibri" w:hAnsi="Calibri" w:cs="Calibri"/>
          <w:sz w:val="20"/>
          <w:szCs w:val="20"/>
        </w:rPr>
      </w:pPr>
    </w:p>
    <w:p w14:paraId="0EA4290F" w14:textId="77777777" w:rsidR="004020EB" w:rsidRDefault="004020EB">
      <w:pPr>
        <w:spacing w:line="252" w:lineRule="auto"/>
        <w:rPr>
          <w:rFonts w:ascii="Calibri" w:eastAsia="Calibri" w:hAnsi="Calibri" w:cs="Calibri"/>
          <w:sz w:val="20"/>
          <w:szCs w:val="20"/>
        </w:rPr>
      </w:pPr>
    </w:p>
    <w:p w14:paraId="4AC7EA82" w14:textId="7C988F30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</w:t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  <w:t xml:space="preserve">     </w:t>
      </w:r>
      <w:r>
        <w:rPr>
          <w:rFonts w:ascii="Calibri" w:eastAsia="Calibri" w:hAnsi="Calibri" w:cs="Calibri"/>
          <w:sz w:val="20"/>
          <w:szCs w:val="20"/>
        </w:rPr>
        <w:t xml:space="preserve"> . . . . . . . . . . . . . . . . . . . . . . . . . . . . . . . . . . . . . . . . . . . . . . . . . . . . </w:t>
      </w:r>
    </w:p>
    <w:p w14:paraId="727C50B2" w14:textId="77777777" w:rsidR="004020EB" w:rsidRDefault="00CB2D9D">
      <w:pPr>
        <w:spacing w:line="252" w:lineRule="auto"/>
        <w:ind w:left="4820"/>
        <w:jc w:val="center"/>
      </w:pPr>
      <w:r>
        <w:rPr>
          <w:rFonts w:ascii="Calibri" w:eastAsia="Calibri" w:hAnsi="Calibri" w:cs="Calibri"/>
          <w:i/>
          <w:iCs/>
          <w:sz w:val="20"/>
          <w:szCs w:val="20"/>
        </w:rPr>
        <w:t>podpis Wykonawcy lub umocowanego przedstawiciela (przedstawicieli) Wykonawcy</w:t>
      </w:r>
    </w:p>
    <w:sectPr w:rsidR="004020EB">
      <w:headerReference w:type="default" r:id="rId7"/>
      <w:footerReference w:type="default" r:id="rId8"/>
      <w:pgSz w:w="11900" w:h="16840"/>
      <w:pgMar w:top="709" w:right="127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A1F2C" w14:textId="77777777" w:rsidR="008D6DA7" w:rsidRDefault="008D6DA7">
      <w:r>
        <w:separator/>
      </w:r>
    </w:p>
  </w:endnote>
  <w:endnote w:type="continuationSeparator" w:id="0">
    <w:p w14:paraId="7D17E713" w14:textId="77777777" w:rsidR="008D6DA7" w:rsidRDefault="008D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2851" w14:textId="77777777" w:rsidR="004020EB" w:rsidRDefault="004020E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AC9CF" w14:textId="77777777" w:rsidR="008D6DA7" w:rsidRDefault="008D6DA7">
      <w:r>
        <w:separator/>
      </w:r>
    </w:p>
  </w:footnote>
  <w:footnote w:type="continuationSeparator" w:id="0">
    <w:p w14:paraId="57F59121" w14:textId="77777777" w:rsidR="008D6DA7" w:rsidRDefault="008D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6B87E" w14:textId="77777777" w:rsidR="004020EB" w:rsidRDefault="004020E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3C7"/>
    <w:multiLevelType w:val="hybridMultilevel"/>
    <w:tmpl w:val="8558F17C"/>
    <w:numStyleLink w:val="Zaimportowanystyl2"/>
  </w:abstractNum>
  <w:abstractNum w:abstractNumId="1" w15:restartNumberingAfterBreak="0">
    <w:nsid w:val="17357D73"/>
    <w:multiLevelType w:val="hybridMultilevel"/>
    <w:tmpl w:val="134A6D78"/>
    <w:styleLink w:val="Zaimportowanystyl1"/>
    <w:lvl w:ilvl="0" w:tplc="EC2C0F48">
      <w:start w:val="1"/>
      <w:numFmt w:val="bullet"/>
      <w:lvlText w:val="-"/>
      <w:lvlJc w:val="left"/>
      <w:pPr>
        <w:ind w:left="227" w:hanging="22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C2038">
      <w:start w:val="1"/>
      <w:numFmt w:val="bullet"/>
      <w:lvlText w:val="o"/>
      <w:lvlJc w:val="left"/>
      <w:pPr>
        <w:tabs>
          <w:tab w:val="left" w:pos="227"/>
        </w:tabs>
        <w:ind w:left="14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C2179A">
      <w:start w:val="1"/>
      <w:numFmt w:val="bullet"/>
      <w:lvlText w:val="▪"/>
      <w:lvlJc w:val="left"/>
      <w:pPr>
        <w:tabs>
          <w:tab w:val="left" w:pos="227"/>
        </w:tabs>
        <w:ind w:left="21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7866C8">
      <w:start w:val="1"/>
      <w:numFmt w:val="bullet"/>
      <w:lvlText w:val="•"/>
      <w:lvlJc w:val="left"/>
      <w:pPr>
        <w:tabs>
          <w:tab w:val="left" w:pos="227"/>
        </w:tabs>
        <w:ind w:left="28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023D2">
      <w:start w:val="1"/>
      <w:numFmt w:val="bullet"/>
      <w:lvlText w:val="o"/>
      <w:lvlJc w:val="left"/>
      <w:pPr>
        <w:tabs>
          <w:tab w:val="left" w:pos="227"/>
        </w:tabs>
        <w:ind w:left="36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E28F2">
      <w:start w:val="1"/>
      <w:numFmt w:val="bullet"/>
      <w:lvlText w:val="▪"/>
      <w:lvlJc w:val="left"/>
      <w:pPr>
        <w:tabs>
          <w:tab w:val="left" w:pos="227"/>
        </w:tabs>
        <w:ind w:left="43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C2DBA4">
      <w:start w:val="1"/>
      <w:numFmt w:val="bullet"/>
      <w:lvlText w:val="•"/>
      <w:lvlJc w:val="left"/>
      <w:pPr>
        <w:tabs>
          <w:tab w:val="left" w:pos="227"/>
        </w:tabs>
        <w:ind w:left="50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0E2C8">
      <w:start w:val="1"/>
      <w:numFmt w:val="bullet"/>
      <w:lvlText w:val="o"/>
      <w:lvlJc w:val="left"/>
      <w:pPr>
        <w:tabs>
          <w:tab w:val="left" w:pos="227"/>
        </w:tabs>
        <w:ind w:left="57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7EEE80">
      <w:start w:val="1"/>
      <w:numFmt w:val="bullet"/>
      <w:lvlText w:val="▪"/>
      <w:lvlJc w:val="left"/>
      <w:pPr>
        <w:tabs>
          <w:tab w:val="left" w:pos="227"/>
        </w:tabs>
        <w:ind w:left="64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0A6D79"/>
    <w:multiLevelType w:val="hybridMultilevel"/>
    <w:tmpl w:val="0ED2D09E"/>
    <w:styleLink w:val="Zaimportowanystyl3"/>
    <w:lvl w:ilvl="0" w:tplc="FDA07EB6">
      <w:start w:val="1"/>
      <w:numFmt w:val="bullet"/>
      <w:lvlText w:val="·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E7520">
      <w:start w:val="1"/>
      <w:numFmt w:val="bullet"/>
      <w:lvlText w:val="o"/>
      <w:lvlJc w:val="left"/>
      <w:pPr>
        <w:ind w:left="696" w:hanging="6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63BD6">
      <w:start w:val="1"/>
      <w:numFmt w:val="bullet"/>
      <w:lvlText w:val="▪"/>
      <w:lvlJc w:val="left"/>
      <w:pPr>
        <w:ind w:left="1394" w:hanging="6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2B9DE">
      <w:start w:val="1"/>
      <w:numFmt w:val="bullet"/>
      <w:lvlText w:val="•"/>
      <w:lvlJc w:val="left"/>
      <w:pPr>
        <w:ind w:left="2114" w:hanging="67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EFF28">
      <w:start w:val="1"/>
      <w:numFmt w:val="bullet"/>
      <w:lvlText w:val="o"/>
      <w:lvlJc w:val="left"/>
      <w:pPr>
        <w:ind w:left="2834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CEA10C">
      <w:start w:val="1"/>
      <w:numFmt w:val="bullet"/>
      <w:lvlText w:val="▪"/>
      <w:lvlJc w:val="left"/>
      <w:pPr>
        <w:ind w:left="3554" w:hanging="6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4E9BD8">
      <w:start w:val="1"/>
      <w:numFmt w:val="bullet"/>
      <w:lvlText w:val="•"/>
      <w:lvlJc w:val="left"/>
      <w:pPr>
        <w:ind w:left="4274" w:hanging="6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543B96">
      <w:start w:val="1"/>
      <w:numFmt w:val="bullet"/>
      <w:lvlText w:val="o"/>
      <w:lvlJc w:val="left"/>
      <w:pPr>
        <w:ind w:left="4994" w:hanging="6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C0674">
      <w:start w:val="1"/>
      <w:numFmt w:val="bullet"/>
      <w:lvlText w:val="▪"/>
      <w:lvlJc w:val="left"/>
      <w:pPr>
        <w:ind w:left="5714" w:hanging="6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DB33E4"/>
    <w:multiLevelType w:val="hybridMultilevel"/>
    <w:tmpl w:val="0ED2D09E"/>
    <w:numStyleLink w:val="Zaimportowanystyl3"/>
  </w:abstractNum>
  <w:abstractNum w:abstractNumId="4" w15:restartNumberingAfterBreak="0">
    <w:nsid w:val="3D925817"/>
    <w:multiLevelType w:val="hybridMultilevel"/>
    <w:tmpl w:val="8558F17C"/>
    <w:styleLink w:val="Zaimportowanystyl2"/>
    <w:lvl w:ilvl="0" w:tplc="EAEAAC66">
      <w:start w:val="1"/>
      <w:numFmt w:val="decimal"/>
      <w:lvlText w:val="%1)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61D90">
      <w:start w:val="1"/>
      <w:numFmt w:val="lowerLetter"/>
      <w:lvlText w:val="%2."/>
      <w:lvlJc w:val="left"/>
      <w:pPr>
        <w:tabs>
          <w:tab w:val="left" w:pos="720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48626">
      <w:start w:val="1"/>
      <w:numFmt w:val="lowerRoman"/>
      <w:lvlText w:val="%3."/>
      <w:lvlJc w:val="left"/>
      <w:pPr>
        <w:tabs>
          <w:tab w:val="left" w:pos="720"/>
        </w:tabs>
        <w:ind w:left="214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321A22">
      <w:start w:val="1"/>
      <w:numFmt w:val="decimal"/>
      <w:lvlText w:val="%4."/>
      <w:lvlJc w:val="left"/>
      <w:pPr>
        <w:tabs>
          <w:tab w:val="left" w:pos="720"/>
        </w:tabs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044C0">
      <w:start w:val="1"/>
      <w:numFmt w:val="lowerLetter"/>
      <w:lvlText w:val="%5."/>
      <w:lvlJc w:val="left"/>
      <w:pPr>
        <w:tabs>
          <w:tab w:val="left" w:pos="720"/>
        </w:tabs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002F4">
      <w:start w:val="1"/>
      <w:numFmt w:val="lowerRoman"/>
      <w:lvlText w:val="%6."/>
      <w:lvlJc w:val="left"/>
      <w:pPr>
        <w:tabs>
          <w:tab w:val="left" w:pos="720"/>
        </w:tabs>
        <w:ind w:left="430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6E540">
      <w:start w:val="1"/>
      <w:numFmt w:val="decimal"/>
      <w:lvlText w:val="%7."/>
      <w:lvlJc w:val="left"/>
      <w:pPr>
        <w:tabs>
          <w:tab w:val="left" w:pos="720"/>
        </w:tabs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E4D90">
      <w:start w:val="1"/>
      <w:numFmt w:val="lowerLetter"/>
      <w:lvlText w:val="%8."/>
      <w:lvlJc w:val="left"/>
      <w:pPr>
        <w:tabs>
          <w:tab w:val="left" w:pos="720"/>
        </w:tabs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5AC0DC">
      <w:start w:val="1"/>
      <w:numFmt w:val="lowerRoman"/>
      <w:lvlText w:val="%9."/>
      <w:lvlJc w:val="left"/>
      <w:pPr>
        <w:tabs>
          <w:tab w:val="left" w:pos="720"/>
        </w:tabs>
        <w:ind w:left="646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5DF4F43"/>
    <w:multiLevelType w:val="hybridMultilevel"/>
    <w:tmpl w:val="134A6D78"/>
    <w:numStyleLink w:val="Zaimportowanystyl1"/>
  </w:abstractNum>
  <w:num w:numId="1" w16cid:durableId="56436698">
    <w:abstractNumId w:val="1"/>
  </w:num>
  <w:num w:numId="2" w16cid:durableId="1275790542">
    <w:abstractNumId w:val="5"/>
  </w:num>
  <w:num w:numId="3" w16cid:durableId="73288450">
    <w:abstractNumId w:val="4"/>
  </w:num>
  <w:num w:numId="4" w16cid:durableId="875855110">
    <w:abstractNumId w:val="0"/>
  </w:num>
  <w:num w:numId="5" w16cid:durableId="2060350089">
    <w:abstractNumId w:val="2"/>
  </w:num>
  <w:num w:numId="6" w16cid:durableId="21490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EB"/>
    <w:rsid w:val="000C738D"/>
    <w:rsid w:val="002C20C7"/>
    <w:rsid w:val="004020EB"/>
    <w:rsid w:val="00594EA2"/>
    <w:rsid w:val="006F263A"/>
    <w:rsid w:val="008D6DA7"/>
    <w:rsid w:val="00C45723"/>
    <w:rsid w:val="00C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D8BA"/>
  <w15:docId w15:val="{6EC9E8E2-EE9D-483A-A5D8-A58C8F9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umerstrony">
    <w:name w:val="page number"/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Marek Szeles</cp:lastModifiedBy>
  <cp:revision>2</cp:revision>
  <dcterms:created xsi:type="dcterms:W3CDTF">2024-05-08T10:35:00Z</dcterms:created>
  <dcterms:modified xsi:type="dcterms:W3CDTF">2024-05-08T10:35:00Z</dcterms:modified>
</cp:coreProperties>
</file>